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C7A" w:rsidRPr="00B74C7A" w:rsidRDefault="00B74C7A" w:rsidP="00A126FD">
      <w:pPr>
        <w:pStyle w:val="ListParagraph"/>
        <w:rPr>
          <w:sz w:val="21"/>
          <w:szCs w:val="21"/>
        </w:rPr>
      </w:pPr>
      <w:bookmarkStart w:id="0" w:name="_GoBack"/>
      <w:bookmarkEnd w:id="0"/>
    </w:p>
    <w:p w:rsidR="003D6418" w:rsidRPr="00A126FD" w:rsidRDefault="00B74C7A" w:rsidP="00B74C7A">
      <w:pPr>
        <w:ind w:left="360"/>
        <w:rPr>
          <w:rFonts w:ascii="Arial" w:hAnsi="Arial" w:cs="Arial"/>
          <w:sz w:val="22"/>
          <w:szCs w:val="22"/>
        </w:rPr>
      </w:pPr>
      <w:r w:rsidRPr="00A126FD">
        <w:rPr>
          <w:rStyle w:val="Strong"/>
          <w:rFonts w:ascii="Arial" w:hAnsi="Arial" w:cs="Arial"/>
          <w:sz w:val="22"/>
          <w:szCs w:val="22"/>
        </w:rPr>
        <w:t xml:space="preserve"> </w:t>
      </w:r>
      <w:r w:rsidR="003D6418" w:rsidRPr="00A126FD">
        <w:rPr>
          <w:rStyle w:val="Strong"/>
          <w:rFonts w:ascii="Arial" w:hAnsi="Arial" w:cs="Arial"/>
          <w:sz w:val="22"/>
          <w:szCs w:val="22"/>
        </w:rPr>
        <w:t>Ongoing best practice: </w:t>
      </w:r>
    </w:p>
    <w:p w:rsidR="003D6418" w:rsidRPr="00A126FD" w:rsidRDefault="003D6418" w:rsidP="003D6418">
      <w:pPr>
        <w:numPr>
          <w:ilvl w:val="0"/>
          <w:numId w:val="3"/>
        </w:numPr>
        <w:spacing w:line="330" w:lineRule="atLeast"/>
        <w:ind w:hanging="240"/>
        <w:rPr>
          <w:rFonts w:ascii="Arial" w:eastAsia="Times New Roman" w:hAnsi="Arial" w:cs="Arial"/>
          <w:color w:val="333333"/>
          <w:sz w:val="22"/>
          <w:szCs w:val="22"/>
        </w:rPr>
      </w:pPr>
      <w:r w:rsidRPr="00A126FD">
        <w:rPr>
          <w:rFonts w:ascii="Arial" w:eastAsia="Times New Roman" w:hAnsi="Arial" w:cs="Arial"/>
          <w:color w:val="333333"/>
          <w:sz w:val="22"/>
          <w:szCs w:val="22"/>
        </w:rPr>
        <w:t>HAND SANITISER SUPPLY: we are well stocked with hand sanitisers;</w:t>
      </w:r>
    </w:p>
    <w:p w:rsidR="003D6418" w:rsidRPr="00A126FD" w:rsidRDefault="003D6418" w:rsidP="00B74C7A">
      <w:pPr>
        <w:numPr>
          <w:ilvl w:val="0"/>
          <w:numId w:val="3"/>
        </w:numPr>
        <w:spacing w:line="330" w:lineRule="atLeast"/>
        <w:ind w:hanging="240"/>
        <w:rPr>
          <w:rFonts w:ascii="Arial" w:eastAsia="Times New Roman" w:hAnsi="Arial" w:cs="Arial"/>
          <w:color w:val="333333"/>
          <w:sz w:val="22"/>
          <w:szCs w:val="22"/>
        </w:rPr>
      </w:pPr>
      <w:r w:rsidRPr="00A126FD">
        <w:rPr>
          <w:rFonts w:ascii="Arial" w:eastAsia="Times New Roman" w:hAnsi="Arial" w:cs="Arial"/>
          <w:color w:val="333333"/>
          <w:sz w:val="22"/>
          <w:szCs w:val="22"/>
        </w:rPr>
        <w:t>CLEANING: our teachers regularly sanitise resources, furniture and toys during the day;</w:t>
      </w:r>
      <w:r w:rsidR="00B74C7A" w:rsidRPr="00A126FD">
        <w:rPr>
          <w:rFonts w:ascii="Arial" w:eastAsia="Times New Roman" w:hAnsi="Arial" w:cs="Arial"/>
          <w:sz w:val="22"/>
          <w:szCs w:val="22"/>
        </w:rPr>
        <w:t xml:space="preserve"> disinfecting surfaces such as taps, toilet flushes, tables, door handles, handrails, light switches twice a day. </w:t>
      </w:r>
      <w:r w:rsidR="00A126FD">
        <w:rPr>
          <w:rFonts w:ascii="Arial" w:eastAsia="Times New Roman" w:hAnsi="Arial" w:cs="Arial"/>
          <w:sz w:val="22"/>
          <w:szCs w:val="22"/>
        </w:rPr>
        <w:t xml:space="preserve">Staff </w:t>
      </w:r>
      <w:r w:rsidR="00B74C7A" w:rsidRPr="00A126FD">
        <w:rPr>
          <w:rFonts w:ascii="Arial" w:eastAsia="Times New Roman" w:hAnsi="Arial" w:cs="Arial"/>
          <w:sz w:val="22"/>
          <w:szCs w:val="22"/>
        </w:rPr>
        <w:t>supervise the children washing their hands at least every two hours, including after coughing or sneezing, before and after food.</w:t>
      </w:r>
    </w:p>
    <w:p w:rsidR="003D6418" w:rsidRPr="00A126FD" w:rsidRDefault="003D6418" w:rsidP="003D6418">
      <w:pPr>
        <w:numPr>
          <w:ilvl w:val="0"/>
          <w:numId w:val="3"/>
        </w:numPr>
        <w:spacing w:line="330" w:lineRule="atLeast"/>
        <w:ind w:hanging="240"/>
        <w:rPr>
          <w:rFonts w:ascii="Arial" w:eastAsia="Times New Roman" w:hAnsi="Arial" w:cs="Arial"/>
          <w:color w:val="333333"/>
          <w:sz w:val="22"/>
          <w:szCs w:val="22"/>
        </w:rPr>
      </w:pPr>
      <w:r w:rsidRPr="00A126FD">
        <w:rPr>
          <w:rFonts w:ascii="Arial" w:eastAsia="Times New Roman" w:hAnsi="Arial" w:cs="Arial"/>
          <w:color w:val="333333"/>
          <w:sz w:val="22"/>
          <w:szCs w:val="22"/>
        </w:rPr>
        <w:t>CLEAN RESOURCES: only easily cleanable surface resources are brought out for play;</w:t>
      </w:r>
    </w:p>
    <w:p w:rsidR="003D6418" w:rsidRPr="00A126FD" w:rsidRDefault="003D6418" w:rsidP="003D6418">
      <w:pPr>
        <w:numPr>
          <w:ilvl w:val="0"/>
          <w:numId w:val="3"/>
        </w:numPr>
        <w:spacing w:line="330" w:lineRule="atLeast"/>
        <w:ind w:hanging="240"/>
        <w:rPr>
          <w:rFonts w:ascii="Arial" w:eastAsia="Times New Roman" w:hAnsi="Arial" w:cs="Arial"/>
          <w:color w:val="333333"/>
          <w:sz w:val="22"/>
          <w:szCs w:val="22"/>
        </w:rPr>
      </w:pPr>
      <w:r w:rsidRPr="00A126FD">
        <w:rPr>
          <w:rFonts w:ascii="Arial" w:eastAsia="Times New Roman" w:hAnsi="Arial" w:cs="Arial"/>
          <w:color w:val="333333"/>
          <w:sz w:val="22"/>
          <w:szCs w:val="22"/>
        </w:rPr>
        <w:t xml:space="preserve">NO SOFT TOYS: If we can’t wash and disinfect it, we </w:t>
      </w:r>
      <w:r w:rsidR="00A126FD" w:rsidRPr="00A126FD">
        <w:rPr>
          <w:rFonts w:ascii="Arial" w:eastAsia="Times New Roman" w:hAnsi="Arial" w:cs="Arial"/>
          <w:color w:val="333333"/>
          <w:sz w:val="22"/>
          <w:szCs w:val="22"/>
        </w:rPr>
        <w:t>won’t</w:t>
      </w:r>
      <w:r w:rsidRPr="00A126FD">
        <w:rPr>
          <w:rFonts w:ascii="Arial" w:eastAsia="Times New Roman" w:hAnsi="Arial" w:cs="Arial"/>
          <w:color w:val="333333"/>
          <w:sz w:val="22"/>
          <w:szCs w:val="22"/>
        </w:rPr>
        <w:t xml:space="preserve"> use it;</w:t>
      </w:r>
    </w:p>
    <w:p w:rsidR="003D6418" w:rsidRPr="00A126FD" w:rsidRDefault="003D6418" w:rsidP="003D6418">
      <w:pPr>
        <w:numPr>
          <w:ilvl w:val="0"/>
          <w:numId w:val="3"/>
        </w:numPr>
        <w:spacing w:line="330" w:lineRule="atLeast"/>
        <w:ind w:hanging="240"/>
        <w:rPr>
          <w:rFonts w:ascii="Arial" w:eastAsia="Times New Roman" w:hAnsi="Arial" w:cs="Arial"/>
          <w:color w:val="333333"/>
          <w:sz w:val="22"/>
          <w:szCs w:val="22"/>
        </w:rPr>
      </w:pPr>
      <w:r w:rsidRPr="00A126FD">
        <w:rPr>
          <w:rFonts w:ascii="Arial" w:eastAsia="Times New Roman" w:hAnsi="Arial" w:cs="Arial"/>
          <w:color w:val="333333"/>
          <w:sz w:val="22"/>
          <w:szCs w:val="22"/>
        </w:rPr>
        <w:t>DAILY DEEP (COMMERCIAL) CLEANSE: extra deep cleanse by our (commercial) cleaners;</w:t>
      </w:r>
    </w:p>
    <w:p w:rsidR="003D6418" w:rsidRPr="00A126FD" w:rsidRDefault="003D6418" w:rsidP="003D6418">
      <w:pPr>
        <w:numPr>
          <w:ilvl w:val="0"/>
          <w:numId w:val="3"/>
        </w:numPr>
        <w:spacing w:line="330" w:lineRule="atLeast"/>
        <w:ind w:hanging="240"/>
        <w:rPr>
          <w:rFonts w:ascii="Arial" w:eastAsia="Times New Roman" w:hAnsi="Arial" w:cs="Arial"/>
          <w:color w:val="333333"/>
          <w:sz w:val="22"/>
          <w:szCs w:val="22"/>
        </w:rPr>
      </w:pPr>
      <w:r w:rsidRPr="00A126FD">
        <w:rPr>
          <w:rFonts w:ascii="Arial" w:eastAsia="Times New Roman" w:hAnsi="Arial" w:cs="Arial"/>
          <w:color w:val="333333"/>
          <w:sz w:val="22"/>
          <w:szCs w:val="22"/>
        </w:rPr>
        <w:t>NO EXCURSIONS: we have postponed all centre excursions for the foreseeable future to eliminate contact with strangers or unclean surfaces. There is ample exciting discovery, exploration and fun awaiting our chi</w:t>
      </w:r>
      <w:r w:rsidR="00A126FD">
        <w:rPr>
          <w:rFonts w:ascii="Arial" w:eastAsia="Times New Roman" w:hAnsi="Arial" w:cs="Arial"/>
          <w:color w:val="333333"/>
          <w:sz w:val="22"/>
          <w:szCs w:val="22"/>
        </w:rPr>
        <w:t>ldren still in our centre</w:t>
      </w:r>
      <w:r w:rsidRPr="00A126FD">
        <w:rPr>
          <w:rFonts w:ascii="Arial" w:eastAsia="Times New Roman" w:hAnsi="Arial" w:cs="Arial"/>
          <w:color w:val="333333"/>
          <w:sz w:val="22"/>
          <w:szCs w:val="22"/>
        </w:rPr>
        <w:t xml:space="preserve"> playgrounds;</w:t>
      </w:r>
    </w:p>
    <w:p w:rsidR="003D6418" w:rsidRPr="00A126FD" w:rsidRDefault="003D6418" w:rsidP="003D6418">
      <w:pPr>
        <w:numPr>
          <w:ilvl w:val="0"/>
          <w:numId w:val="3"/>
        </w:numPr>
        <w:spacing w:line="330" w:lineRule="atLeast"/>
        <w:ind w:hanging="240"/>
        <w:rPr>
          <w:rFonts w:ascii="Arial" w:eastAsia="Times New Roman" w:hAnsi="Arial" w:cs="Arial"/>
          <w:color w:val="333333"/>
          <w:sz w:val="22"/>
          <w:szCs w:val="22"/>
        </w:rPr>
      </w:pPr>
      <w:r w:rsidRPr="00A126FD">
        <w:rPr>
          <w:rFonts w:ascii="Arial" w:eastAsia="Times New Roman" w:hAnsi="Arial" w:cs="Arial"/>
          <w:color w:val="333333"/>
          <w:sz w:val="22"/>
          <w:szCs w:val="22"/>
        </w:rPr>
        <w:t xml:space="preserve">PHYSICAL DISTANCING: we are encouraging physical distancing in the most respectful, understanding and kindest manner possible for our children to understand. We are even letting them create and lead new rules for us too (i.e. practicing their role as our future leaders), based on the Prime Minister's advice here: </w:t>
      </w:r>
      <w:hyperlink r:id="rId5" w:history="1">
        <w:r w:rsidRPr="00A126FD">
          <w:rPr>
            <w:rStyle w:val="Hyperlink"/>
            <w:rFonts w:ascii="Arial" w:eastAsia="Times New Roman" w:hAnsi="Arial" w:cs="Arial"/>
            <w:sz w:val="22"/>
            <w:szCs w:val="22"/>
          </w:rPr>
          <w:t>https://covid19.govt.nz/;</w:t>
        </w:r>
      </w:hyperlink>
    </w:p>
    <w:p w:rsidR="003D6418" w:rsidRPr="00A126FD" w:rsidRDefault="003D6418" w:rsidP="003D6418">
      <w:pPr>
        <w:numPr>
          <w:ilvl w:val="0"/>
          <w:numId w:val="3"/>
        </w:numPr>
        <w:spacing w:line="330" w:lineRule="atLeast"/>
        <w:ind w:hanging="240"/>
        <w:rPr>
          <w:rFonts w:ascii="Arial" w:eastAsia="Times New Roman" w:hAnsi="Arial" w:cs="Arial"/>
          <w:color w:val="333333"/>
          <w:sz w:val="22"/>
          <w:szCs w:val="22"/>
        </w:rPr>
      </w:pPr>
      <w:r w:rsidRPr="00A126FD">
        <w:rPr>
          <w:rFonts w:ascii="Arial" w:eastAsia="Times New Roman" w:hAnsi="Arial" w:cs="Arial"/>
          <w:color w:val="333333"/>
          <w:sz w:val="22"/>
          <w:szCs w:val="22"/>
        </w:rPr>
        <w:t>FOR TEACHERS: we are providing moisturising hand creams for our teachers who are continually washing their hands;</w:t>
      </w:r>
    </w:p>
    <w:p w:rsidR="003D6418" w:rsidRPr="00A126FD" w:rsidRDefault="003D6418" w:rsidP="003D6418">
      <w:pPr>
        <w:numPr>
          <w:ilvl w:val="0"/>
          <w:numId w:val="3"/>
        </w:numPr>
        <w:spacing w:line="330" w:lineRule="atLeast"/>
        <w:ind w:hanging="240"/>
        <w:rPr>
          <w:rFonts w:ascii="Arial" w:eastAsia="Times New Roman" w:hAnsi="Arial" w:cs="Arial"/>
          <w:color w:val="333333"/>
          <w:sz w:val="22"/>
          <w:szCs w:val="22"/>
        </w:rPr>
      </w:pPr>
      <w:r w:rsidRPr="00A126FD">
        <w:rPr>
          <w:rFonts w:ascii="Arial" w:eastAsia="Times New Roman" w:hAnsi="Arial" w:cs="Arial"/>
          <w:color w:val="333333"/>
          <w:sz w:val="22"/>
          <w:szCs w:val="22"/>
        </w:rPr>
        <w:t>TEACHERS' BUBBLES: our teachers are taking extra precautions that they are staying inside their home bubbles as</w:t>
      </w:r>
      <w:r w:rsidR="00B74C7A" w:rsidRPr="00A126FD">
        <w:rPr>
          <w:rFonts w:ascii="Arial" w:eastAsia="Times New Roman" w:hAnsi="Arial" w:cs="Arial"/>
          <w:color w:val="333333"/>
          <w:sz w:val="22"/>
          <w:szCs w:val="22"/>
        </w:rPr>
        <w:t xml:space="preserve"> much as practical and keep</w:t>
      </w:r>
      <w:r w:rsidR="00A126FD">
        <w:rPr>
          <w:rFonts w:ascii="Arial" w:eastAsia="Times New Roman" w:hAnsi="Arial" w:cs="Arial"/>
          <w:color w:val="333333"/>
          <w:sz w:val="22"/>
          <w:szCs w:val="22"/>
        </w:rPr>
        <w:t>ing</w:t>
      </w:r>
      <w:r w:rsidR="00B74C7A" w:rsidRPr="00A126FD">
        <w:rPr>
          <w:rFonts w:ascii="Arial" w:eastAsia="Times New Roman" w:hAnsi="Arial" w:cs="Arial"/>
          <w:color w:val="333333"/>
          <w:sz w:val="22"/>
          <w:szCs w:val="22"/>
        </w:rPr>
        <w:t xml:space="preserve"> record of people/ places they visit.</w:t>
      </w:r>
      <w:r w:rsidRPr="00A126FD">
        <w:rPr>
          <w:rFonts w:ascii="Arial" w:eastAsia="Times New Roman" w:hAnsi="Arial" w:cs="Arial"/>
          <w:color w:val="333333"/>
          <w:sz w:val="22"/>
          <w:szCs w:val="22"/>
        </w:rPr>
        <w:t xml:space="preserve"> If they begin to show or f</w:t>
      </w:r>
      <w:r w:rsidR="00A126FD">
        <w:rPr>
          <w:rFonts w:ascii="Arial" w:eastAsia="Times New Roman" w:hAnsi="Arial" w:cs="Arial"/>
          <w:color w:val="333333"/>
          <w:sz w:val="22"/>
          <w:szCs w:val="22"/>
        </w:rPr>
        <w:t>eel COVID symptoms, then rule #4</w:t>
      </w:r>
      <w:r w:rsidRPr="00A126FD">
        <w:rPr>
          <w:rFonts w:ascii="Arial" w:eastAsia="Times New Roman" w:hAnsi="Arial" w:cs="Arial"/>
          <w:color w:val="333333"/>
          <w:sz w:val="22"/>
          <w:szCs w:val="22"/>
        </w:rPr>
        <w:t xml:space="preserve"> below applies.</w:t>
      </w:r>
    </w:p>
    <w:p w:rsidR="00B74C7A" w:rsidRDefault="00B74C7A" w:rsidP="003D6418">
      <w:pPr>
        <w:numPr>
          <w:ilvl w:val="0"/>
          <w:numId w:val="3"/>
        </w:numPr>
        <w:spacing w:line="330" w:lineRule="atLeast"/>
        <w:ind w:hanging="240"/>
        <w:rPr>
          <w:rFonts w:ascii="Arial" w:eastAsia="Times New Roman" w:hAnsi="Arial" w:cs="Arial"/>
          <w:color w:val="333333"/>
          <w:sz w:val="22"/>
          <w:szCs w:val="22"/>
        </w:rPr>
      </w:pPr>
      <w:r w:rsidRPr="00A126FD">
        <w:rPr>
          <w:rFonts w:ascii="Arial" w:eastAsia="Times New Roman" w:hAnsi="Arial" w:cs="Arial"/>
          <w:color w:val="333333"/>
          <w:sz w:val="22"/>
          <w:szCs w:val="22"/>
        </w:rPr>
        <w:t>FAMILIES BUBBLES: families are encouraged to keep a record of places/ people they visit (so that if there is a suspected case direct contacts can be quickly identified)</w:t>
      </w:r>
    </w:p>
    <w:p w:rsidR="00A126FD" w:rsidRDefault="00A126FD" w:rsidP="00A126FD">
      <w:pPr>
        <w:spacing w:line="330" w:lineRule="atLeast"/>
        <w:rPr>
          <w:rFonts w:ascii="Arial" w:eastAsia="Times New Roman" w:hAnsi="Arial" w:cs="Arial"/>
          <w:color w:val="333333"/>
          <w:sz w:val="22"/>
          <w:szCs w:val="22"/>
        </w:rPr>
      </w:pPr>
    </w:p>
    <w:p w:rsidR="00A126FD" w:rsidRPr="00A126FD" w:rsidRDefault="00A126FD" w:rsidP="00A126FD">
      <w:pPr>
        <w:spacing w:line="330" w:lineRule="atLeast"/>
        <w:rPr>
          <w:rFonts w:ascii="Arial" w:eastAsia="Times New Roman" w:hAnsi="Arial" w:cs="Arial"/>
          <w:color w:val="333333"/>
          <w:sz w:val="22"/>
          <w:szCs w:val="22"/>
        </w:rPr>
      </w:pPr>
    </w:p>
    <w:p w:rsidR="00B74C7A" w:rsidRPr="00A126FD" w:rsidRDefault="003D6418" w:rsidP="00A126FD">
      <w:pPr>
        <w:pStyle w:val="NormalWeb"/>
        <w:spacing w:before="75"/>
        <w:rPr>
          <w:sz w:val="22"/>
          <w:szCs w:val="22"/>
        </w:rPr>
      </w:pPr>
      <w:r w:rsidRPr="00A126FD">
        <w:rPr>
          <w:rStyle w:val="Strong"/>
          <w:sz w:val="22"/>
          <w:szCs w:val="22"/>
        </w:rPr>
        <w:t>New COVID prevention rules:</w:t>
      </w:r>
    </w:p>
    <w:p w:rsidR="00A126FD" w:rsidRDefault="00A126FD" w:rsidP="00A126FD">
      <w:pPr>
        <w:pStyle w:val="ListParagraph"/>
        <w:numPr>
          <w:ilvl w:val="0"/>
          <w:numId w:val="4"/>
        </w:numPr>
        <w:rPr>
          <w:rFonts w:ascii="Arial" w:eastAsia="Times New Roman" w:hAnsi="Arial" w:cs="Arial"/>
          <w:sz w:val="22"/>
          <w:szCs w:val="22"/>
        </w:rPr>
      </w:pPr>
      <w:r w:rsidRPr="00A126FD">
        <w:rPr>
          <w:rFonts w:ascii="Arial" w:eastAsia="Times New Roman" w:hAnsi="Arial" w:cs="Arial"/>
          <w:color w:val="333333"/>
          <w:sz w:val="22"/>
          <w:szCs w:val="22"/>
        </w:rPr>
        <w:t xml:space="preserve">CONTACTLESS SIGN IN AND OUT: </w:t>
      </w:r>
      <w:r w:rsidRPr="00A126FD">
        <w:rPr>
          <w:rFonts w:ascii="Arial" w:eastAsia="Times New Roman" w:hAnsi="Arial" w:cs="Arial"/>
          <w:sz w:val="22"/>
          <w:szCs w:val="22"/>
        </w:rPr>
        <w:t>N</w:t>
      </w:r>
      <w:r w:rsidR="00472015">
        <w:rPr>
          <w:rFonts w:ascii="Arial" w:eastAsia="Times New Roman" w:hAnsi="Arial" w:cs="Arial"/>
          <w:sz w:val="22"/>
          <w:szCs w:val="22"/>
        </w:rPr>
        <w:t xml:space="preserve">o parents </w:t>
      </w:r>
      <w:r w:rsidR="0055541B">
        <w:rPr>
          <w:rFonts w:ascii="Arial" w:eastAsia="Times New Roman" w:hAnsi="Arial" w:cs="Arial"/>
          <w:sz w:val="22"/>
          <w:szCs w:val="22"/>
        </w:rPr>
        <w:t xml:space="preserve">are allowed </w:t>
      </w:r>
      <w:r w:rsidR="00472015">
        <w:rPr>
          <w:rFonts w:ascii="Arial" w:eastAsia="Times New Roman" w:hAnsi="Arial" w:cs="Arial"/>
          <w:sz w:val="22"/>
          <w:szCs w:val="22"/>
        </w:rPr>
        <w:t>in rooms, children drop-off area will be in the foyer where children are</w:t>
      </w:r>
      <w:r w:rsidRPr="00A126FD">
        <w:rPr>
          <w:rFonts w:ascii="Arial" w:eastAsia="Times New Roman" w:hAnsi="Arial" w:cs="Arial"/>
          <w:sz w:val="22"/>
          <w:szCs w:val="22"/>
        </w:rPr>
        <w:t xml:space="preserve"> greeted by an educator and settled into their room. </w:t>
      </w:r>
      <w:r w:rsidR="00AC3E32">
        <w:rPr>
          <w:rFonts w:ascii="Arial" w:eastAsia="Times New Roman" w:hAnsi="Arial" w:cs="Arial"/>
          <w:sz w:val="22"/>
          <w:szCs w:val="22"/>
        </w:rPr>
        <w:t>The educator will keep records of daily drop off/ pick up times and parents will sign weekly attendance.</w:t>
      </w:r>
    </w:p>
    <w:p w:rsidR="00A126FD" w:rsidRPr="00A126FD" w:rsidRDefault="00A126FD" w:rsidP="00A126FD">
      <w:pPr>
        <w:pStyle w:val="ListParagraph"/>
        <w:rPr>
          <w:rFonts w:ascii="Arial" w:eastAsia="Times New Roman" w:hAnsi="Arial" w:cs="Arial"/>
          <w:sz w:val="22"/>
          <w:szCs w:val="22"/>
        </w:rPr>
      </w:pPr>
    </w:p>
    <w:p w:rsidR="00A126FD" w:rsidRDefault="00A126FD" w:rsidP="00A126FD">
      <w:pPr>
        <w:pStyle w:val="ListParagraph"/>
        <w:numPr>
          <w:ilvl w:val="0"/>
          <w:numId w:val="4"/>
        </w:numPr>
        <w:rPr>
          <w:rFonts w:ascii="Arial" w:eastAsia="Times New Roman" w:hAnsi="Arial" w:cs="Arial"/>
          <w:sz w:val="22"/>
          <w:szCs w:val="22"/>
        </w:rPr>
      </w:pPr>
      <w:r w:rsidRPr="00A126FD">
        <w:rPr>
          <w:rFonts w:ascii="Arial" w:eastAsia="Times New Roman" w:hAnsi="Arial" w:cs="Arial"/>
          <w:sz w:val="22"/>
          <w:szCs w:val="22"/>
        </w:rPr>
        <w:t>RESTRICTE</w:t>
      </w:r>
      <w:r w:rsidR="00472015">
        <w:rPr>
          <w:rFonts w:ascii="Arial" w:eastAsia="Times New Roman" w:hAnsi="Arial" w:cs="Arial"/>
          <w:sz w:val="22"/>
          <w:szCs w:val="22"/>
        </w:rPr>
        <w:t>D ENTRY:  Families are asked</w:t>
      </w:r>
      <w:r w:rsidRPr="00A126FD">
        <w:rPr>
          <w:rFonts w:ascii="Arial" w:eastAsia="Times New Roman" w:hAnsi="Arial" w:cs="Arial"/>
          <w:sz w:val="22"/>
          <w:szCs w:val="22"/>
        </w:rPr>
        <w:t xml:space="preserve"> to send only ONE member inside to dro</w:t>
      </w:r>
      <w:r w:rsidR="00472015">
        <w:rPr>
          <w:rFonts w:ascii="Arial" w:eastAsia="Times New Roman" w:hAnsi="Arial" w:cs="Arial"/>
          <w:sz w:val="22"/>
          <w:szCs w:val="22"/>
        </w:rPr>
        <w:t>p off or collect their child. Only</w:t>
      </w:r>
      <w:r w:rsidRPr="00A126FD">
        <w:rPr>
          <w:rFonts w:ascii="Arial" w:eastAsia="Times New Roman" w:hAnsi="Arial" w:cs="Arial"/>
          <w:sz w:val="22"/>
          <w:szCs w:val="22"/>
        </w:rPr>
        <w:t xml:space="preserve"> staff</w:t>
      </w:r>
      <w:r w:rsidR="00472015">
        <w:rPr>
          <w:rFonts w:ascii="Arial" w:eastAsia="Times New Roman" w:hAnsi="Arial" w:cs="Arial"/>
          <w:sz w:val="22"/>
          <w:szCs w:val="22"/>
        </w:rPr>
        <w:t xml:space="preserve"> rostered for the day are allowed</w:t>
      </w:r>
      <w:r w:rsidRPr="00A126FD">
        <w:rPr>
          <w:rFonts w:ascii="Arial" w:eastAsia="Times New Roman" w:hAnsi="Arial" w:cs="Arial"/>
          <w:sz w:val="22"/>
          <w:szCs w:val="22"/>
        </w:rPr>
        <w:t xml:space="preserve"> in rooms. </w:t>
      </w:r>
    </w:p>
    <w:p w:rsidR="00A126FD" w:rsidRPr="00A126FD" w:rsidRDefault="00A126FD" w:rsidP="00A126FD">
      <w:pPr>
        <w:rPr>
          <w:rFonts w:ascii="Arial" w:eastAsia="Times New Roman" w:hAnsi="Arial" w:cs="Arial"/>
          <w:sz w:val="22"/>
          <w:szCs w:val="22"/>
        </w:rPr>
      </w:pPr>
    </w:p>
    <w:p w:rsidR="003D6418" w:rsidRDefault="003D6418" w:rsidP="00B11C07">
      <w:pPr>
        <w:numPr>
          <w:ilvl w:val="0"/>
          <w:numId w:val="4"/>
        </w:numPr>
        <w:spacing w:line="330" w:lineRule="atLeast"/>
        <w:ind w:hanging="240"/>
        <w:rPr>
          <w:rFonts w:ascii="Arial" w:eastAsia="Times New Roman" w:hAnsi="Arial" w:cs="Arial"/>
          <w:color w:val="333333"/>
          <w:sz w:val="22"/>
          <w:szCs w:val="22"/>
        </w:rPr>
      </w:pPr>
      <w:r w:rsidRPr="00A126FD">
        <w:rPr>
          <w:rFonts w:ascii="Arial" w:eastAsia="Times New Roman" w:hAnsi="Arial" w:cs="Arial"/>
          <w:color w:val="333333"/>
          <w:sz w:val="22"/>
          <w:szCs w:val="22"/>
        </w:rPr>
        <w:t xml:space="preserve">CONTACTLESS THERMOMETER CHECKS FOR ENTRY: All staff, parents, children, managers, directors will be checked at the front entrance for high </w:t>
      </w:r>
      <w:r w:rsidRPr="00A126FD">
        <w:rPr>
          <w:rFonts w:ascii="Arial" w:eastAsia="Times New Roman" w:hAnsi="Arial" w:cs="Arial"/>
          <w:color w:val="333333"/>
          <w:sz w:val="22"/>
          <w:szCs w:val="22"/>
        </w:rPr>
        <w:lastRenderedPageBreak/>
        <w:t xml:space="preserve">temperature ("at least 38oC" as stated by the Ministry of Health). If they have a high temperature, they will not be allowed in the centre. Turning children away like this will be managed carefully and sensitively. </w:t>
      </w:r>
    </w:p>
    <w:p w:rsidR="00A126FD" w:rsidRPr="00A126FD" w:rsidRDefault="00A126FD" w:rsidP="00A126FD">
      <w:pPr>
        <w:spacing w:line="330" w:lineRule="atLeast"/>
        <w:rPr>
          <w:rFonts w:ascii="Arial" w:eastAsia="Times New Roman" w:hAnsi="Arial" w:cs="Arial"/>
          <w:color w:val="333333"/>
          <w:sz w:val="22"/>
          <w:szCs w:val="22"/>
        </w:rPr>
      </w:pPr>
    </w:p>
    <w:p w:rsidR="003D6418" w:rsidRPr="00A126FD" w:rsidRDefault="003D6418" w:rsidP="00B11C07">
      <w:pPr>
        <w:numPr>
          <w:ilvl w:val="0"/>
          <w:numId w:val="4"/>
        </w:numPr>
        <w:spacing w:line="330" w:lineRule="atLeast"/>
        <w:ind w:hanging="240"/>
        <w:rPr>
          <w:rFonts w:ascii="Arial" w:eastAsia="Times New Roman" w:hAnsi="Arial" w:cs="Arial"/>
          <w:color w:val="333333"/>
          <w:sz w:val="22"/>
          <w:szCs w:val="22"/>
        </w:rPr>
      </w:pPr>
      <w:r w:rsidRPr="00A126FD">
        <w:rPr>
          <w:rFonts w:ascii="Arial" w:eastAsia="Times New Roman" w:hAnsi="Arial" w:cs="Arial"/>
          <w:color w:val="333333"/>
          <w:sz w:val="22"/>
          <w:szCs w:val="22"/>
        </w:rPr>
        <w:t xml:space="preserve">NO ENTRY IF SYMPTOMATIC: if any teacher or parent or child feels any of the COVID 19 symptoms as stated on the Ministry of Health website: </w:t>
      </w:r>
    </w:p>
    <w:p w:rsidR="003D6418" w:rsidRPr="00A126FD" w:rsidRDefault="003D6418" w:rsidP="003D6418">
      <w:pPr>
        <w:numPr>
          <w:ilvl w:val="1"/>
          <w:numId w:val="4"/>
        </w:numPr>
        <w:spacing w:line="330" w:lineRule="atLeast"/>
        <w:ind w:hanging="240"/>
        <w:rPr>
          <w:rFonts w:ascii="Arial" w:eastAsia="Times New Roman" w:hAnsi="Arial" w:cs="Arial"/>
          <w:color w:val="333333"/>
          <w:sz w:val="22"/>
          <w:szCs w:val="22"/>
        </w:rPr>
      </w:pPr>
      <w:r w:rsidRPr="00A126FD">
        <w:rPr>
          <w:rFonts w:ascii="Arial" w:eastAsia="Times New Roman" w:hAnsi="Arial" w:cs="Arial"/>
          <w:color w:val="333333"/>
          <w:sz w:val="22"/>
          <w:szCs w:val="22"/>
        </w:rPr>
        <w:t>a cough</w:t>
      </w:r>
    </w:p>
    <w:p w:rsidR="003D6418" w:rsidRPr="00A126FD" w:rsidRDefault="003D6418" w:rsidP="003D6418">
      <w:pPr>
        <w:numPr>
          <w:ilvl w:val="1"/>
          <w:numId w:val="4"/>
        </w:numPr>
        <w:spacing w:line="330" w:lineRule="atLeast"/>
        <w:ind w:hanging="240"/>
        <w:rPr>
          <w:rFonts w:ascii="Arial" w:eastAsia="Times New Roman" w:hAnsi="Arial" w:cs="Arial"/>
          <w:color w:val="333333"/>
          <w:sz w:val="22"/>
          <w:szCs w:val="22"/>
        </w:rPr>
      </w:pPr>
      <w:r w:rsidRPr="00A126FD">
        <w:rPr>
          <w:rFonts w:ascii="Arial" w:eastAsia="Times New Roman" w:hAnsi="Arial" w:cs="Arial"/>
          <w:color w:val="333333"/>
          <w:sz w:val="22"/>
          <w:szCs w:val="22"/>
        </w:rPr>
        <w:t>a high temperature (at least 38°C)</w:t>
      </w:r>
    </w:p>
    <w:p w:rsidR="003D6418" w:rsidRPr="00A126FD" w:rsidRDefault="003D6418" w:rsidP="003D6418">
      <w:pPr>
        <w:numPr>
          <w:ilvl w:val="1"/>
          <w:numId w:val="4"/>
        </w:numPr>
        <w:spacing w:line="330" w:lineRule="atLeast"/>
        <w:ind w:hanging="240"/>
        <w:rPr>
          <w:rFonts w:ascii="Arial" w:eastAsia="Times New Roman" w:hAnsi="Arial" w:cs="Arial"/>
          <w:color w:val="333333"/>
          <w:sz w:val="22"/>
          <w:szCs w:val="22"/>
        </w:rPr>
      </w:pPr>
      <w:r w:rsidRPr="00A126FD">
        <w:rPr>
          <w:rFonts w:ascii="Arial" w:eastAsia="Times New Roman" w:hAnsi="Arial" w:cs="Arial"/>
          <w:color w:val="333333"/>
          <w:sz w:val="22"/>
          <w:szCs w:val="22"/>
        </w:rPr>
        <w:t>shortness of breath.</w:t>
      </w:r>
    </w:p>
    <w:p w:rsidR="003D6418" w:rsidRPr="00A126FD" w:rsidRDefault="003D6418" w:rsidP="003D6418">
      <w:pPr>
        <w:numPr>
          <w:ilvl w:val="1"/>
          <w:numId w:val="4"/>
        </w:numPr>
        <w:spacing w:line="330" w:lineRule="atLeast"/>
        <w:ind w:hanging="240"/>
        <w:rPr>
          <w:rFonts w:ascii="Arial" w:eastAsia="Times New Roman" w:hAnsi="Arial" w:cs="Arial"/>
          <w:color w:val="333333"/>
          <w:sz w:val="22"/>
          <w:szCs w:val="22"/>
        </w:rPr>
      </w:pPr>
      <w:r w:rsidRPr="00A126FD">
        <w:rPr>
          <w:rFonts w:ascii="Arial" w:eastAsia="Times New Roman" w:hAnsi="Arial" w:cs="Arial"/>
          <w:color w:val="333333"/>
          <w:sz w:val="22"/>
          <w:szCs w:val="22"/>
        </w:rPr>
        <w:t>sore throat</w:t>
      </w:r>
    </w:p>
    <w:p w:rsidR="003D6418" w:rsidRPr="00A126FD" w:rsidRDefault="003D6418" w:rsidP="003D6418">
      <w:pPr>
        <w:numPr>
          <w:ilvl w:val="1"/>
          <w:numId w:val="4"/>
        </w:numPr>
        <w:spacing w:line="330" w:lineRule="atLeast"/>
        <w:ind w:hanging="240"/>
        <w:rPr>
          <w:rFonts w:ascii="Arial" w:eastAsia="Times New Roman" w:hAnsi="Arial" w:cs="Arial"/>
          <w:color w:val="333333"/>
          <w:sz w:val="22"/>
          <w:szCs w:val="22"/>
        </w:rPr>
      </w:pPr>
      <w:r w:rsidRPr="00A126FD">
        <w:rPr>
          <w:rFonts w:ascii="Arial" w:eastAsia="Times New Roman" w:hAnsi="Arial" w:cs="Arial"/>
          <w:color w:val="333333"/>
          <w:sz w:val="22"/>
          <w:szCs w:val="22"/>
        </w:rPr>
        <w:t>sneezing and runny nose</w:t>
      </w:r>
    </w:p>
    <w:p w:rsidR="00396D41" w:rsidRPr="00332FD0" w:rsidRDefault="003D6418" w:rsidP="00396D41">
      <w:pPr>
        <w:numPr>
          <w:ilvl w:val="1"/>
          <w:numId w:val="4"/>
        </w:numPr>
        <w:spacing w:line="330" w:lineRule="atLeast"/>
        <w:ind w:hanging="240"/>
        <w:rPr>
          <w:rStyle w:val="Hyperlink"/>
          <w:rFonts w:ascii="Arial" w:eastAsia="Times New Roman" w:hAnsi="Arial" w:cs="Arial"/>
          <w:b w:val="0"/>
          <w:bCs w:val="0"/>
          <w:color w:val="333333"/>
          <w:sz w:val="22"/>
          <w:szCs w:val="22"/>
        </w:rPr>
      </w:pPr>
      <w:r w:rsidRPr="00A126FD">
        <w:rPr>
          <w:rFonts w:ascii="Arial" w:eastAsia="Times New Roman" w:hAnsi="Arial" w:cs="Arial"/>
          <w:color w:val="333333"/>
          <w:sz w:val="22"/>
          <w:szCs w:val="22"/>
        </w:rPr>
        <w:t>temporary loss of smell,</w:t>
      </w:r>
      <w:r w:rsidRPr="00A126FD">
        <w:rPr>
          <w:rFonts w:ascii="Arial" w:eastAsia="Times New Roman" w:hAnsi="Arial" w:cs="Arial"/>
          <w:color w:val="333333"/>
          <w:sz w:val="22"/>
          <w:szCs w:val="22"/>
        </w:rPr>
        <w:br/>
        <w:t>they will not be allowed entry into our centre. See guidelines here: </w:t>
      </w:r>
      <w:hyperlink r:id="rId6" w:history="1">
        <w:r w:rsidRPr="00A126FD">
          <w:rPr>
            <w:rStyle w:val="Hyperlink"/>
            <w:rFonts w:ascii="Arial" w:eastAsia="Times New Roman" w:hAnsi="Arial" w:cs="Arial"/>
            <w:sz w:val="22"/>
            <w:szCs w:val="22"/>
          </w:rPr>
          <w:t>https://covid19.govt.nz/;</w:t>
        </w:r>
      </w:hyperlink>
    </w:p>
    <w:p w:rsidR="00332FD0" w:rsidRPr="00332FD0" w:rsidRDefault="00332FD0" w:rsidP="00332FD0">
      <w:pPr>
        <w:pStyle w:val="ListParagraph"/>
        <w:numPr>
          <w:ilvl w:val="0"/>
          <w:numId w:val="4"/>
        </w:numPr>
        <w:spacing w:line="330" w:lineRule="atLeast"/>
        <w:rPr>
          <w:rStyle w:val="Hyperlink"/>
          <w:rFonts w:ascii="Arial" w:eastAsia="Times New Roman" w:hAnsi="Arial" w:cs="Arial"/>
          <w:b w:val="0"/>
          <w:bCs w:val="0"/>
          <w:color w:val="333333"/>
          <w:sz w:val="22"/>
          <w:szCs w:val="22"/>
        </w:rPr>
      </w:pPr>
      <w:r w:rsidRPr="00332FD0">
        <w:rPr>
          <w:rFonts w:ascii="Arial" w:eastAsia="Times New Roman" w:hAnsi="Arial" w:cs="Arial"/>
          <w:color w:val="333333"/>
          <w:sz w:val="22"/>
          <w:szCs w:val="22"/>
        </w:rPr>
        <w:t>IF SYMPTOMATIC</w:t>
      </w:r>
      <w:r>
        <w:rPr>
          <w:rFonts w:ascii="Arial" w:eastAsia="Times New Roman" w:hAnsi="Arial" w:cs="Arial"/>
          <w:color w:val="333333"/>
          <w:sz w:val="22"/>
          <w:szCs w:val="22"/>
        </w:rPr>
        <w:t xml:space="preserve"> WHILE IN THE CENTRE: </w:t>
      </w:r>
      <w:r w:rsidR="00396D41" w:rsidRPr="00332FD0">
        <w:rPr>
          <w:rStyle w:val="Hyperlink"/>
          <w:rFonts w:ascii="Arial" w:eastAsia="Times New Roman" w:hAnsi="Arial" w:cs="Arial"/>
          <w:b w:val="0"/>
          <w:color w:val="auto"/>
          <w:sz w:val="22"/>
          <w:szCs w:val="22"/>
        </w:rPr>
        <w:t xml:space="preserve">If symptoms are </w:t>
      </w:r>
      <w:r w:rsidR="00472015" w:rsidRPr="00332FD0">
        <w:rPr>
          <w:rStyle w:val="Hyperlink"/>
          <w:rFonts w:ascii="Arial" w:eastAsia="Times New Roman" w:hAnsi="Arial" w:cs="Arial"/>
          <w:b w:val="0"/>
          <w:color w:val="auto"/>
          <w:sz w:val="22"/>
          <w:szCs w:val="22"/>
        </w:rPr>
        <w:t>developed while a child</w:t>
      </w:r>
      <w:r w:rsidR="00396D41" w:rsidRPr="00332FD0">
        <w:rPr>
          <w:rStyle w:val="Hyperlink"/>
          <w:rFonts w:ascii="Arial" w:eastAsia="Times New Roman" w:hAnsi="Arial" w:cs="Arial"/>
          <w:b w:val="0"/>
          <w:color w:val="auto"/>
          <w:sz w:val="22"/>
          <w:szCs w:val="22"/>
        </w:rPr>
        <w:t xml:space="preserve"> is in the centre,</w:t>
      </w:r>
      <w:r w:rsidR="00472015" w:rsidRPr="00332FD0">
        <w:rPr>
          <w:rStyle w:val="Hyperlink"/>
          <w:rFonts w:ascii="Arial" w:eastAsia="Times New Roman" w:hAnsi="Arial" w:cs="Arial"/>
          <w:b w:val="0"/>
          <w:color w:val="auto"/>
          <w:sz w:val="22"/>
          <w:szCs w:val="22"/>
        </w:rPr>
        <w:t xml:space="preserve"> parents will be con</w:t>
      </w:r>
      <w:r>
        <w:rPr>
          <w:rStyle w:val="Hyperlink"/>
          <w:rFonts w:ascii="Arial" w:eastAsia="Times New Roman" w:hAnsi="Arial" w:cs="Arial"/>
          <w:b w:val="0"/>
          <w:color w:val="auto"/>
          <w:sz w:val="22"/>
          <w:szCs w:val="22"/>
        </w:rPr>
        <w:t xml:space="preserve">tacted and asked to pick up </w:t>
      </w:r>
      <w:r w:rsidR="00A71236">
        <w:rPr>
          <w:rStyle w:val="Hyperlink"/>
          <w:rFonts w:ascii="Arial" w:eastAsia="Times New Roman" w:hAnsi="Arial" w:cs="Arial"/>
          <w:b w:val="0"/>
          <w:color w:val="auto"/>
          <w:sz w:val="22"/>
          <w:szCs w:val="22"/>
        </w:rPr>
        <w:t>ASAP</w:t>
      </w:r>
      <w:r>
        <w:rPr>
          <w:rStyle w:val="Hyperlink"/>
          <w:rFonts w:ascii="Arial" w:eastAsia="Times New Roman" w:hAnsi="Arial" w:cs="Arial"/>
          <w:b w:val="0"/>
          <w:color w:val="auto"/>
          <w:sz w:val="22"/>
          <w:szCs w:val="22"/>
        </w:rPr>
        <w:t>. The child</w:t>
      </w:r>
      <w:r w:rsidR="00472015" w:rsidRPr="00332FD0">
        <w:rPr>
          <w:rStyle w:val="Hyperlink"/>
          <w:rFonts w:ascii="Arial" w:eastAsia="Times New Roman" w:hAnsi="Arial" w:cs="Arial"/>
          <w:b w:val="0"/>
          <w:color w:val="auto"/>
          <w:sz w:val="22"/>
          <w:szCs w:val="22"/>
        </w:rPr>
        <w:t xml:space="preserve"> will be </w:t>
      </w:r>
      <w:r>
        <w:rPr>
          <w:rStyle w:val="Hyperlink"/>
          <w:rFonts w:ascii="Arial" w:eastAsia="Times New Roman" w:hAnsi="Arial" w:cs="Arial"/>
          <w:b w:val="0"/>
          <w:color w:val="auto"/>
          <w:sz w:val="22"/>
          <w:szCs w:val="22"/>
        </w:rPr>
        <w:t>isolated in a specified isolation</w:t>
      </w:r>
      <w:r w:rsidR="00472015" w:rsidRPr="00332FD0">
        <w:rPr>
          <w:rStyle w:val="Hyperlink"/>
          <w:rFonts w:ascii="Arial" w:eastAsia="Times New Roman" w:hAnsi="Arial" w:cs="Arial"/>
          <w:b w:val="0"/>
          <w:color w:val="auto"/>
          <w:sz w:val="22"/>
          <w:szCs w:val="22"/>
        </w:rPr>
        <w:t xml:space="preserve"> area and released when parent arrives. Rule #4 applies thereafter.</w:t>
      </w:r>
    </w:p>
    <w:p w:rsidR="00396D41" w:rsidRPr="00332FD0" w:rsidRDefault="00472015" w:rsidP="00332FD0">
      <w:pPr>
        <w:pStyle w:val="ListParagraph"/>
        <w:spacing w:line="330" w:lineRule="atLeast"/>
        <w:rPr>
          <w:rFonts w:ascii="Arial" w:eastAsia="Times New Roman" w:hAnsi="Arial" w:cs="Arial"/>
          <w:color w:val="333333"/>
          <w:sz w:val="22"/>
          <w:szCs w:val="22"/>
        </w:rPr>
      </w:pPr>
      <w:r w:rsidRPr="00332FD0">
        <w:rPr>
          <w:rStyle w:val="Hyperlink"/>
          <w:rFonts w:ascii="Arial" w:eastAsia="Times New Roman" w:hAnsi="Arial" w:cs="Arial"/>
          <w:b w:val="0"/>
          <w:color w:val="auto"/>
          <w:sz w:val="22"/>
          <w:szCs w:val="22"/>
        </w:rPr>
        <w:t>If a staff develops symptoms while is in t</w:t>
      </w:r>
      <w:r w:rsidR="00332FD0" w:rsidRPr="00332FD0">
        <w:rPr>
          <w:rStyle w:val="Hyperlink"/>
          <w:rFonts w:ascii="Arial" w:eastAsia="Times New Roman" w:hAnsi="Arial" w:cs="Arial"/>
          <w:b w:val="0"/>
          <w:color w:val="auto"/>
          <w:sz w:val="22"/>
          <w:szCs w:val="22"/>
        </w:rPr>
        <w:t>he centre, we will contact Healthline</w:t>
      </w:r>
      <w:r w:rsidRPr="00332FD0">
        <w:rPr>
          <w:rStyle w:val="Hyperlink"/>
          <w:rFonts w:ascii="Arial" w:eastAsia="Times New Roman" w:hAnsi="Arial" w:cs="Arial"/>
          <w:b w:val="0"/>
          <w:color w:val="auto"/>
          <w:sz w:val="22"/>
          <w:szCs w:val="22"/>
        </w:rPr>
        <w:t xml:space="preserve"> </w:t>
      </w:r>
      <w:r w:rsidR="00332FD0" w:rsidRPr="00332FD0">
        <w:rPr>
          <w:rStyle w:val="Hyperlink"/>
          <w:rFonts w:ascii="Arial" w:eastAsia="Times New Roman" w:hAnsi="Arial" w:cs="Arial"/>
          <w:b w:val="0"/>
          <w:color w:val="auto"/>
          <w:sz w:val="22"/>
          <w:szCs w:val="22"/>
        </w:rPr>
        <w:t>or their GP, for their next steps. They will be isolated in the specified isolation area. Rule #4 applies thereafter.</w:t>
      </w:r>
    </w:p>
    <w:p w:rsidR="003D6418" w:rsidRPr="00A126FD" w:rsidRDefault="003D6418" w:rsidP="003D6418">
      <w:pPr>
        <w:numPr>
          <w:ilvl w:val="0"/>
          <w:numId w:val="4"/>
        </w:numPr>
        <w:spacing w:line="330" w:lineRule="atLeast"/>
        <w:ind w:hanging="240"/>
        <w:rPr>
          <w:rFonts w:ascii="Arial" w:eastAsia="Times New Roman" w:hAnsi="Arial" w:cs="Arial"/>
          <w:color w:val="333333"/>
          <w:sz w:val="22"/>
          <w:szCs w:val="22"/>
        </w:rPr>
      </w:pPr>
      <w:r w:rsidRPr="00A126FD">
        <w:rPr>
          <w:rFonts w:ascii="Arial" w:eastAsia="Times New Roman" w:hAnsi="Arial" w:cs="Arial"/>
          <w:color w:val="333333"/>
          <w:sz w:val="22"/>
          <w:szCs w:val="22"/>
        </w:rPr>
        <w:t>ENTRY IF SYMPTOMATIC: if any parent starts to feel any of the COVID 19 symptoms while at work during the day, and if there is no other pickup option for the child, then before entering our centre to pick up their child, they must call our centre and wait outside the front entrance. One of our teachers will sign out and bring their child to them. The parent should then contact Healthline on 0800 358 5453 or their GP, for their next steps, before returning to</w:t>
      </w:r>
      <w:r w:rsidR="00D405E5">
        <w:rPr>
          <w:rFonts w:ascii="Arial" w:eastAsia="Times New Roman" w:hAnsi="Arial" w:cs="Arial"/>
          <w:color w:val="333333"/>
          <w:sz w:val="22"/>
          <w:szCs w:val="22"/>
        </w:rPr>
        <w:t xml:space="preserve"> our centre. Until then, rule #4</w:t>
      </w:r>
      <w:r w:rsidRPr="00A126FD">
        <w:rPr>
          <w:rFonts w:ascii="Arial" w:eastAsia="Times New Roman" w:hAnsi="Arial" w:cs="Arial"/>
          <w:color w:val="333333"/>
          <w:sz w:val="22"/>
          <w:szCs w:val="22"/>
        </w:rPr>
        <w:t xml:space="preserve"> applies;</w:t>
      </w:r>
    </w:p>
    <w:p w:rsidR="003D6418" w:rsidRPr="00A126FD" w:rsidRDefault="003D6418" w:rsidP="003D6418">
      <w:pPr>
        <w:numPr>
          <w:ilvl w:val="0"/>
          <w:numId w:val="4"/>
        </w:numPr>
        <w:spacing w:line="330" w:lineRule="atLeast"/>
        <w:ind w:hanging="240"/>
        <w:rPr>
          <w:rFonts w:ascii="Arial" w:eastAsia="Times New Roman" w:hAnsi="Arial" w:cs="Arial"/>
          <w:color w:val="333333"/>
          <w:sz w:val="22"/>
          <w:szCs w:val="22"/>
        </w:rPr>
      </w:pPr>
      <w:r w:rsidRPr="00A126FD">
        <w:rPr>
          <w:rFonts w:ascii="Arial" w:eastAsia="Times New Roman" w:hAnsi="Arial" w:cs="Arial"/>
          <w:color w:val="333333"/>
          <w:sz w:val="22"/>
          <w:szCs w:val="22"/>
        </w:rPr>
        <w:t>CANCELLATION OF ENROLMENT: If any parent is found negligent, puts anyone at risk, or fails to follow our rules and Ministry of Health guidelines, then their enrolment will be cancelled and we may be required to report them to the Ministry of Health;</w:t>
      </w:r>
    </w:p>
    <w:p w:rsidR="003D6418" w:rsidRPr="00A126FD" w:rsidRDefault="003D6418" w:rsidP="003D6418">
      <w:pPr>
        <w:numPr>
          <w:ilvl w:val="0"/>
          <w:numId w:val="4"/>
        </w:numPr>
        <w:spacing w:line="330" w:lineRule="atLeast"/>
        <w:ind w:hanging="240"/>
        <w:rPr>
          <w:rFonts w:ascii="Arial" w:eastAsia="Times New Roman" w:hAnsi="Arial" w:cs="Arial"/>
          <w:color w:val="333333"/>
          <w:sz w:val="22"/>
          <w:szCs w:val="22"/>
        </w:rPr>
      </w:pPr>
      <w:r w:rsidRPr="00A126FD">
        <w:rPr>
          <w:rFonts w:ascii="Arial" w:eastAsia="Times New Roman" w:hAnsi="Arial" w:cs="Arial"/>
          <w:color w:val="333333"/>
          <w:sz w:val="22"/>
          <w:szCs w:val="22"/>
        </w:rPr>
        <w:t>NO ENTRY FOR VISITORS: we have shifted all non-essential meetings at our centre into on-line meetings for the foreseeable future;</w:t>
      </w:r>
    </w:p>
    <w:p w:rsidR="003D6418" w:rsidRPr="00A126FD" w:rsidRDefault="003D6418" w:rsidP="003D6418">
      <w:pPr>
        <w:numPr>
          <w:ilvl w:val="0"/>
          <w:numId w:val="4"/>
        </w:numPr>
        <w:spacing w:line="330" w:lineRule="atLeast"/>
        <w:ind w:hanging="240"/>
        <w:rPr>
          <w:rFonts w:ascii="Arial" w:eastAsia="Times New Roman" w:hAnsi="Arial" w:cs="Arial"/>
          <w:color w:val="333333"/>
          <w:sz w:val="22"/>
          <w:szCs w:val="22"/>
        </w:rPr>
      </w:pPr>
      <w:r w:rsidRPr="00A126FD">
        <w:rPr>
          <w:rFonts w:ascii="Arial" w:eastAsia="Times New Roman" w:hAnsi="Arial" w:cs="Arial"/>
          <w:color w:val="333333"/>
          <w:sz w:val="22"/>
          <w:szCs w:val="22"/>
        </w:rPr>
        <w:t>NO ENTRY FOR WALK-INS: we do not allow walk-ins by anyone with non-enrolled children to any of our centres for the foreseeable future;</w:t>
      </w:r>
    </w:p>
    <w:p w:rsidR="003D6418" w:rsidRPr="00A126FD" w:rsidRDefault="003D6418" w:rsidP="003D6418">
      <w:pPr>
        <w:numPr>
          <w:ilvl w:val="0"/>
          <w:numId w:val="4"/>
        </w:numPr>
        <w:spacing w:line="330" w:lineRule="atLeast"/>
        <w:ind w:hanging="240"/>
        <w:rPr>
          <w:rFonts w:ascii="Arial" w:eastAsia="Times New Roman" w:hAnsi="Arial" w:cs="Arial"/>
          <w:color w:val="333333"/>
          <w:sz w:val="22"/>
          <w:szCs w:val="22"/>
        </w:rPr>
      </w:pPr>
      <w:r w:rsidRPr="00A126FD">
        <w:rPr>
          <w:rFonts w:ascii="Arial" w:eastAsia="Times New Roman" w:hAnsi="Arial" w:cs="Arial"/>
          <w:color w:val="333333"/>
          <w:sz w:val="22"/>
          <w:szCs w:val="22"/>
        </w:rPr>
        <w:t xml:space="preserve">PRE-BOOKED TOURS: new registered parents booked in for a tour must be asymptomatic and must use our hand sanitisers or wash their hands on site before starting the tour. We will maintain a 1m distance rule as per requirements here </w:t>
      </w:r>
      <w:hyperlink r:id="rId7" w:history="1">
        <w:r w:rsidRPr="00A126FD">
          <w:rPr>
            <w:rStyle w:val="Hyperlink"/>
            <w:rFonts w:ascii="Arial" w:eastAsia="Times New Roman" w:hAnsi="Arial" w:cs="Arial"/>
            <w:sz w:val="22"/>
            <w:szCs w:val="22"/>
          </w:rPr>
          <w:t>https://covid19.govt.nz/</w:t>
        </w:r>
      </w:hyperlink>
      <w:r w:rsidRPr="00A126FD">
        <w:rPr>
          <w:rFonts w:ascii="Arial" w:eastAsia="Times New Roman" w:hAnsi="Arial" w:cs="Arial"/>
          <w:color w:val="333333"/>
          <w:sz w:val="22"/>
          <w:szCs w:val="22"/>
        </w:rPr>
        <w:t xml:space="preserve">. New parents being toured will not need to touch/contact anything (our enrolment forms are now completely online). </w:t>
      </w:r>
    </w:p>
    <w:p w:rsidR="003D6418" w:rsidRPr="00A126FD" w:rsidRDefault="003D6418" w:rsidP="003D6418">
      <w:pPr>
        <w:numPr>
          <w:ilvl w:val="0"/>
          <w:numId w:val="4"/>
        </w:numPr>
        <w:spacing w:line="330" w:lineRule="atLeast"/>
        <w:ind w:hanging="240"/>
        <w:rPr>
          <w:rFonts w:ascii="Arial" w:eastAsia="Times New Roman" w:hAnsi="Arial" w:cs="Arial"/>
          <w:color w:val="333333"/>
          <w:sz w:val="22"/>
          <w:szCs w:val="22"/>
        </w:rPr>
      </w:pPr>
      <w:r w:rsidRPr="00A126FD">
        <w:rPr>
          <w:rFonts w:ascii="Arial" w:eastAsia="Times New Roman" w:hAnsi="Arial" w:cs="Arial"/>
          <w:color w:val="333333"/>
          <w:sz w:val="22"/>
          <w:szCs w:val="22"/>
        </w:rPr>
        <w:t>ON ARRIVAL TO OUR CENTRE: all children and parents and teachers must wash their hands when they enter the centre;</w:t>
      </w:r>
    </w:p>
    <w:p w:rsidR="00D23194" w:rsidRPr="00332FD0" w:rsidRDefault="00B74C7A" w:rsidP="00332FD0">
      <w:pPr>
        <w:numPr>
          <w:ilvl w:val="0"/>
          <w:numId w:val="4"/>
        </w:numPr>
        <w:spacing w:line="330" w:lineRule="atLeast"/>
        <w:ind w:hanging="240"/>
        <w:rPr>
          <w:rFonts w:ascii="Arial" w:eastAsia="Times New Roman" w:hAnsi="Arial" w:cs="Arial"/>
          <w:color w:val="333333"/>
          <w:sz w:val="22"/>
          <w:szCs w:val="22"/>
        </w:rPr>
      </w:pPr>
      <w:r w:rsidRPr="00A126FD">
        <w:rPr>
          <w:rFonts w:ascii="Arial" w:eastAsia="Times New Roman" w:hAnsi="Arial" w:cs="Arial"/>
          <w:color w:val="333333"/>
          <w:sz w:val="22"/>
          <w:szCs w:val="22"/>
        </w:rPr>
        <w:t xml:space="preserve">GREETINGS: Friendly "smiles” </w:t>
      </w:r>
      <w:r w:rsidR="003D6418" w:rsidRPr="00A126FD">
        <w:rPr>
          <w:rFonts w:ascii="Arial" w:eastAsia="Times New Roman" w:hAnsi="Arial" w:cs="Arial"/>
          <w:color w:val="333333"/>
          <w:sz w:val="22"/>
          <w:szCs w:val="22"/>
        </w:rPr>
        <w:t xml:space="preserve"> and respectful "Salutes" only at our centre</w:t>
      </w:r>
    </w:p>
    <w:sectPr w:rsidR="00D23194" w:rsidRPr="00332FD0" w:rsidSect="00A71FBD">
      <w:pgSz w:w="11907" w:h="16840" w:code="32767"/>
      <w:pgMar w:top="1440" w:right="1440" w:bottom="1440" w:left="1440"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80A71"/>
    <w:multiLevelType w:val="multilevel"/>
    <w:tmpl w:val="A3C8E2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DC4D40"/>
    <w:multiLevelType w:val="multilevel"/>
    <w:tmpl w:val="9BCA4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F67F49"/>
    <w:multiLevelType w:val="hybridMultilevel"/>
    <w:tmpl w:val="A970D02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5BF80C03"/>
    <w:multiLevelType w:val="multilevel"/>
    <w:tmpl w:val="F2AA1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1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FBD"/>
    <w:rsid w:val="00192FDC"/>
    <w:rsid w:val="00332FD0"/>
    <w:rsid w:val="00396D41"/>
    <w:rsid w:val="003D6418"/>
    <w:rsid w:val="00472015"/>
    <w:rsid w:val="0055541B"/>
    <w:rsid w:val="00A126FD"/>
    <w:rsid w:val="00A71236"/>
    <w:rsid w:val="00A71FBD"/>
    <w:rsid w:val="00AC3E32"/>
    <w:rsid w:val="00B66011"/>
    <w:rsid w:val="00B74C7A"/>
    <w:rsid w:val="00D23194"/>
    <w:rsid w:val="00D405E5"/>
    <w:rsid w:val="00D9421F"/>
    <w:rsid w:val="00DA307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DF6301-6BDC-4E67-A58D-796142955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FBD"/>
    <w:pPr>
      <w:spacing w:after="0" w:line="240" w:lineRule="auto"/>
    </w:pPr>
    <w:rPr>
      <w:rFonts w:ascii="Times New Roman" w:hAnsi="Times New Roman" w:cs="Times New Roman"/>
      <w:sz w:val="24"/>
      <w:szCs w:val="24"/>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FDC"/>
    <w:pPr>
      <w:ind w:left="720"/>
      <w:contextualSpacing/>
    </w:pPr>
  </w:style>
  <w:style w:type="character" w:styleId="Hyperlink">
    <w:name w:val="Hyperlink"/>
    <w:basedOn w:val="DefaultParagraphFont"/>
    <w:uiPriority w:val="99"/>
    <w:semiHidden/>
    <w:unhideWhenUsed/>
    <w:rsid w:val="003D6418"/>
    <w:rPr>
      <w:b/>
      <w:bCs/>
      <w:strike w:val="0"/>
      <w:dstrike w:val="0"/>
      <w:color w:val="336699"/>
      <w:u w:val="none"/>
      <w:effect w:val="none"/>
    </w:rPr>
  </w:style>
  <w:style w:type="paragraph" w:styleId="NormalWeb">
    <w:name w:val="Normal (Web)"/>
    <w:basedOn w:val="Normal"/>
    <w:uiPriority w:val="99"/>
    <w:unhideWhenUsed/>
    <w:rsid w:val="003D6418"/>
    <w:pPr>
      <w:spacing w:after="225" w:line="270" w:lineRule="atLeast"/>
    </w:pPr>
    <w:rPr>
      <w:rFonts w:ascii="Arial" w:hAnsi="Arial" w:cs="Arial"/>
      <w:color w:val="333333"/>
      <w:sz w:val="21"/>
      <w:szCs w:val="21"/>
    </w:rPr>
  </w:style>
  <w:style w:type="character" w:styleId="Strong">
    <w:name w:val="Strong"/>
    <w:basedOn w:val="DefaultParagraphFont"/>
    <w:uiPriority w:val="22"/>
    <w:qFormat/>
    <w:rsid w:val="003D64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414397">
      <w:bodyDiv w:val="1"/>
      <w:marLeft w:val="0"/>
      <w:marRight w:val="0"/>
      <w:marTop w:val="0"/>
      <w:marBottom w:val="0"/>
      <w:divBdr>
        <w:top w:val="none" w:sz="0" w:space="0" w:color="auto"/>
        <w:left w:val="none" w:sz="0" w:space="0" w:color="auto"/>
        <w:bottom w:val="none" w:sz="0" w:space="0" w:color="auto"/>
        <w:right w:val="none" w:sz="0" w:space="0" w:color="auto"/>
      </w:divBdr>
      <w:divsChild>
        <w:div w:id="1765419551">
          <w:marLeft w:val="0"/>
          <w:marRight w:val="0"/>
          <w:marTop w:val="240"/>
          <w:marBottom w:val="240"/>
          <w:divBdr>
            <w:top w:val="none" w:sz="0" w:space="0" w:color="auto"/>
            <w:left w:val="none" w:sz="0" w:space="0" w:color="auto"/>
            <w:bottom w:val="none" w:sz="0" w:space="0" w:color="auto"/>
            <w:right w:val="none" w:sz="0" w:space="0" w:color="auto"/>
          </w:divBdr>
          <w:divsChild>
            <w:div w:id="361521835">
              <w:marLeft w:val="0"/>
              <w:marRight w:val="0"/>
              <w:marTop w:val="0"/>
              <w:marBottom w:val="0"/>
              <w:divBdr>
                <w:top w:val="none" w:sz="0" w:space="0" w:color="auto"/>
                <w:left w:val="none" w:sz="0" w:space="0" w:color="auto"/>
                <w:bottom w:val="none" w:sz="0" w:space="0" w:color="auto"/>
                <w:right w:val="none" w:sz="0" w:space="0" w:color="auto"/>
              </w:divBdr>
              <w:divsChild>
                <w:div w:id="1895047708">
                  <w:marLeft w:val="0"/>
                  <w:marRight w:val="30"/>
                  <w:marTop w:val="0"/>
                  <w:marBottom w:val="600"/>
                  <w:divBdr>
                    <w:top w:val="none" w:sz="0" w:space="0" w:color="auto"/>
                    <w:left w:val="none" w:sz="0" w:space="0" w:color="auto"/>
                    <w:bottom w:val="none" w:sz="0" w:space="0" w:color="auto"/>
                    <w:right w:val="none" w:sz="0" w:space="0" w:color="auto"/>
                  </w:divBdr>
                  <w:divsChild>
                    <w:div w:id="431510136">
                      <w:marLeft w:val="0"/>
                      <w:marRight w:val="0"/>
                      <w:marTop w:val="0"/>
                      <w:marBottom w:val="0"/>
                      <w:divBdr>
                        <w:top w:val="none" w:sz="0" w:space="0" w:color="auto"/>
                        <w:left w:val="none" w:sz="0" w:space="0" w:color="auto"/>
                        <w:bottom w:val="none" w:sz="0" w:space="0" w:color="auto"/>
                        <w:right w:val="none" w:sz="0" w:space="0" w:color="auto"/>
                      </w:divBdr>
                      <w:divsChild>
                        <w:div w:id="907500161">
                          <w:marLeft w:val="3000"/>
                          <w:marRight w:val="0"/>
                          <w:marTop w:val="0"/>
                          <w:marBottom w:val="0"/>
                          <w:divBdr>
                            <w:top w:val="none" w:sz="0" w:space="0" w:color="auto"/>
                            <w:left w:val="none" w:sz="0" w:space="0" w:color="auto"/>
                            <w:bottom w:val="none" w:sz="0" w:space="0" w:color="auto"/>
                            <w:right w:val="none" w:sz="0" w:space="0" w:color="auto"/>
                          </w:divBdr>
                          <w:divsChild>
                            <w:div w:id="822281111">
                              <w:marLeft w:val="0"/>
                              <w:marRight w:val="0"/>
                              <w:marTop w:val="240"/>
                              <w:marBottom w:val="240"/>
                              <w:divBdr>
                                <w:top w:val="none" w:sz="0" w:space="0" w:color="auto"/>
                                <w:left w:val="none" w:sz="0" w:space="0" w:color="auto"/>
                                <w:bottom w:val="none" w:sz="0" w:space="0" w:color="auto"/>
                                <w:right w:val="none" w:sz="0" w:space="0" w:color="auto"/>
                              </w:divBdr>
                              <w:divsChild>
                                <w:div w:id="4654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684315">
      <w:bodyDiv w:val="1"/>
      <w:marLeft w:val="0"/>
      <w:marRight w:val="0"/>
      <w:marTop w:val="0"/>
      <w:marBottom w:val="0"/>
      <w:divBdr>
        <w:top w:val="none" w:sz="0" w:space="0" w:color="auto"/>
        <w:left w:val="none" w:sz="0" w:space="0" w:color="auto"/>
        <w:bottom w:val="none" w:sz="0" w:space="0" w:color="auto"/>
        <w:right w:val="none" w:sz="0" w:space="0" w:color="auto"/>
      </w:divBdr>
    </w:div>
    <w:div w:id="114801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vid19.govt.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cc.org.nz/ClickThru?MessageKey=HzY3vVxJdii7iR9wGRCRzj0SXS6QLZs9m7Dhz9Nftfw=&amp;Email=52478&amp;Link=1472895" TargetMode="External"/><Relationship Id="rId5" Type="http://schemas.openxmlformats.org/officeDocument/2006/relationships/hyperlink" Target="https://www.ecc.org.nz/ClickThru?MessageKey=HzY3vVxJdii7iR9wGRCRzj0SXS6QLZs9m7Dhz9Nftfw=&amp;Email=52478&amp;Link=147291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793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Jassu</dc:creator>
  <cp:keywords/>
  <dc:description/>
  <cp:lastModifiedBy>Jassu</cp:lastModifiedBy>
  <cp:revision>7</cp:revision>
  <dcterms:created xsi:type="dcterms:W3CDTF">2020-04-16T23:06:00Z</dcterms:created>
  <dcterms:modified xsi:type="dcterms:W3CDTF">2020-04-19T01:09:00Z</dcterms:modified>
</cp:coreProperties>
</file>